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5C" w:rsidRDefault="0031285C" w:rsidP="0031285C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 OGÓLNA</w:t>
      </w:r>
    </w:p>
    <w:p w:rsidR="0031285C" w:rsidRDefault="0031285C" w:rsidP="0031285C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31285C" w:rsidRDefault="0031285C" w:rsidP="0031285C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Zgodnie z art. 13 ust. 1 i ust. 2 ogólnego rozporządzenia o ochronie danych os</w:t>
      </w:r>
      <w:r>
        <w:rPr>
          <w:rFonts w:ascii="Times New Roman" w:hAnsi="Times New Roman"/>
          <w:b/>
          <w:bCs/>
          <w:sz w:val="23"/>
          <w:szCs w:val="23"/>
        </w:rPr>
        <w:t>obowych z dnia 27 kwietnia 2016</w:t>
      </w:r>
      <w:r>
        <w:rPr>
          <w:rFonts w:ascii="Times New Roman" w:hAnsi="Times New Roman"/>
          <w:b/>
          <w:bCs/>
          <w:sz w:val="23"/>
          <w:szCs w:val="23"/>
        </w:rPr>
        <w:t>r. informuję, iż:</w:t>
      </w:r>
    </w:p>
    <w:p w:rsidR="0031285C" w:rsidRDefault="0031285C" w:rsidP="0031285C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>
        <w:rPr>
          <w:rFonts w:ascii="Times New Roman" w:hAnsi="Times New Roman"/>
          <w:b/>
          <w:bCs/>
          <w:sz w:val="20"/>
          <w:szCs w:val="20"/>
        </w:rPr>
        <w:t xml:space="preserve">Kierownik Gminnego Ośrodka Pomocy Społecznej w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Miedźnej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z/s w Woli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b/>
          <w:bCs/>
          <w:sz w:val="20"/>
          <w:szCs w:val="20"/>
        </w:rPr>
        <w:t>ul. Poprzeczna 1, 43-225 Wola)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Dane osobowe Inspektora Ochrony Danych Osobowych: 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Gminnym Ośrodku Pomocy Społecznej w </w:t>
      </w:r>
      <w:proofErr w:type="spellStart"/>
      <w:r>
        <w:rPr>
          <w:rFonts w:ascii="Times New Roman" w:hAnsi="Times New Roman"/>
          <w:sz w:val="20"/>
          <w:szCs w:val="20"/>
        </w:rPr>
        <w:t>Miedźnej</w:t>
      </w:r>
      <w:proofErr w:type="spellEnd"/>
      <w:r>
        <w:rPr>
          <w:rFonts w:ascii="Times New Roman" w:hAnsi="Times New Roman"/>
          <w:sz w:val="20"/>
          <w:szCs w:val="20"/>
        </w:rPr>
        <w:t xml:space="preserve"> z/s w Woli Inspektorem Ochrony Danych Osobowych jest Magdalena Ziobro-Czerwionka</w:t>
      </w: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 xml:space="preserve">43-225 Wola, ul. Poprzeczna 1, </w:t>
      </w: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 xml:space="preserve">: 32 211 82 51, e-mail: </w:t>
      </w:r>
      <w:hyperlink r:id="rId5" w:history="1">
        <w:r>
          <w:rPr>
            <w:rStyle w:val="Hipercze"/>
            <w:rFonts w:ascii="Times New Roman" w:hAnsi="Times New Roman"/>
            <w:sz w:val="20"/>
            <w:szCs w:val="20"/>
          </w:rPr>
          <w:t>iod@gops.miedzna.pl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Pani/Pana dane osobowe przetwarzane będą wyłącznie w celu/celach:</w:t>
      </w:r>
    </w:p>
    <w:p w:rsidR="0031285C" w:rsidRDefault="0031285C" w:rsidP="0031285C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wypełnienia obowiązków prawnych związany</w:t>
      </w:r>
      <w:r>
        <w:rPr>
          <w:rFonts w:ascii="Times New Roman" w:hAnsi="Times New Roman"/>
          <w:sz w:val="20"/>
          <w:szCs w:val="20"/>
        </w:rPr>
        <w:t>ch z realizacją ustawy z dnia 5 sierpnia 2022r. o dodatku węglowym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4. Odbiorcą Pani/Pana danych osobowych będą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31285C" w:rsidRDefault="0031285C" w:rsidP="0031285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upoważnieni pracownicy Gminnego Ośrodka Pomocy Społecznej w </w:t>
      </w:r>
      <w:proofErr w:type="spellStart"/>
      <w:r>
        <w:rPr>
          <w:rFonts w:ascii="Times New Roman" w:hAnsi="Times New Roman"/>
          <w:sz w:val="20"/>
          <w:szCs w:val="20"/>
        </w:rPr>
        <w:t>Miedźnej</w:t>
      </w:r>
      <w:proofErr w:type="spellEnd"/>
      <w:r>
        <w:rPr>
          <w:rFonts w:ascii="Times New Roman" w:hAnsi="Times New Roman"/>
          <w:sz w:val="20"/>
          <w:szCs w:val="20"/>
        </w:rPr>
        <w:t xml:space="preserve"> z/s w Woli</w:t>
      </w:r>
    </w:p>
    <w:p w:rsidR="0031285C" w:rsidRDefault="0031285C" w:rsidP="0031285C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organy państwowe, którym udostępnienie danych regulują oddzielne przepisy prawa.</w:t>
      </w:r>
    </w:p>
    <w:p w:rsidR="0031285C" w:rsidRDefault="0031285C" w:rsidP="0031285C">
      <w:pPr>
        <w:pStyle w:val="Standard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Przetwarzanie podanych danych osobowych, odbywa się na podstawie art. 6 ust. 1 lit. c RODO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Pani/Pana dane nie będą przekazywane do państwa trzeciego ani żadnej organizacji międzynarodowej.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Pani/Pana dane osobowe od momentu pozyskania będą przechowywane przez okres niezbędny do realizacji zadania.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8. Posiada Pani/Pan prawo dostępu do treści swoich danych oraz prawo ich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sprostowania.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0"/>
          <w:szCs w:val="20"/>
        </w:rPr>
        <w:t>9. Ma Pani/Pan prawo wniesienia skargi do UODO gdy uzna Pani/Pan, iż</w:t>
      </w:r>
      <w:r>
        <w:rPr>
          <w:rFonts w:ascii="Times New Roman" w:eastAsia="Liberation Serif" w:hAnsi="Times New Roman" w:cs="Liberation Seri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przetwarzanie danych osobowych Pani/Pana dotyczących narusza przepisy ogólnego rozporządzenia o ochronie danych osobowych z dnia 27 kwietnia 2016r.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Podawanie danych osobowych w zakresie wymaganym obowiązującymi przepisami prawa jest obligatoryjne.                W pozostałych przypadkach podawanie danych osobowych ma charakter dobrowolny. Konsekwencją niepodania lub podania niepełnych danych osobowych będzie brak możliwości rozpatrzenia wniosku.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Pani/Pana dane nie będą przetwarzane w sposób zautomatyzowany, nie będą też poddawane procesom profilowania.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Wola, dnia ………………………..........................</w:t>
      </w: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1285C" w:rsidRDefault="0031285C" w:rsidP="0031285C">
      <w:pPr>
        <w:pStyle w:val="Standard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…………………………………………………...</w:t>
      </w:r>
    </w:p>
    <w:p w:rsidR="0031285C" w:rsidRDefault="0031285C" w:rsidP="0031285C">
      <w:pPr>
        <w:pStyle w:val="Standard"/>
        <w:spacing w:line="276" w:lineRule="auto"/>
        <w:jc w:val="both"/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>(podpis)</w:t>
      </w:r>
    </w:p>
    <w:p w:rsidR="00E17400" w:rsidRDefault="00E17400"/>
    <w:sectPr w:rsidR="00E1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E1D45"/>
    <w:multiLevelType w:val="multilevel"/>
    <w:tmpl w:val="2E1E81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C553A0"/>
    <w:multiLevelType w:val="multilevel"/>
    <w:tmpl w:val="D2A0BA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C"/>
    <w:rsid w:val="0031285C"/>
    <w:rsid w:val="00E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8D83-EE0F-4C05-9973-4AE12E8C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31285C"/>
    <w:rPr>
      <w:color w:val="0563C1"/>
      <w:u w:val="single" w:color="000000"/>
    </w:rPr>
  </w:style>
  <w:style w:type="paragraph" w:customStyle="1" w:styleId="Standard">
    <w:name w:val="Standard"/>
    <w:rsid w:val="0031285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ied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1</cp:revision>
  <dcterms:created xsi:type="dcterms:W3CDTF">2022-08-17T07:28:00Z</dcterms:created>
  <dcterms:modified xsi:type="dcterms:W3CDTF">2022-08-17T07:35:00Z</dcterms:modified>
</cp:coreProperties>
</file>